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Student Workbook: Video Editing</w:t>
      </w:r>
    </w:p>
    <w:p>
      <w:pPr>
        <w:pStyle w:val="Heading2"/>
      </w:pPr>
      <w:r>
        <w:t>Section 1: What Is Video Editing?</w:t>
      </w:r>
    </w:p>
    <w:p>
      <w:r>
        <w:t>Key Concepts:</w:t>
        <w:br/>
        <w:t>• Video editing is shaping footage into a story.</w:t>
        <w:br/>
        <w:t>• Editing helps videos become clear and engaging.</w:t>
      </w:r>
    </w:p>
    <w:p>
      <w:r>
        <w:t>Practice Exercise:</w:t>
        <w:br/>
        <w:t>Describe one video you like and what makes it engaging.</w:t>
      </w:r>
    </w:p>
    <w:p>
      <w:pPr>
        <w:pStyle w:val="Heading2"/>
      </w:pPr>
      <w:r>
        <w:t>Section 2: Cutting and Timing</w:t>
      </w:r>
    </w:p>
    <w:p>
      <w:r>
        <w:t>Key Concepts:</w:t>
        <w:br/>
        <w:t>• Cutting removes unnecessary parts.</w:t>
        <w:br/>
        <w:t>• Timing affects pacing and interest.</w:t>
      </w:r>
    </w:p>
    <w:p>
      <w:r>
        <w:t>Practice Exercise:</w:t>
        <w:br/>
        <w:t>Explain one moment you would cut from a boring video and why.</w:t>
      </w:r>
    </w:p>
    <w:p>
      <w:pPr>
        <w:pStyle w:val="Heading2"/>
      </w:pPr>
      <w:r>
        <w:t>Section 3: Music and Effects</w:t>
      </w:r>
    </w:p>
    <w:p>
      <w:r>
        <w:t>Key Concepts:</w:t>
        <w:br/>
        <w:t>• Music sets mood and tone.</w:t>
        <w:br/>
        <w:t>• Effects should support, not distract.</w:t>
      </w:r>
    </w:p>
    <w:p>
      <w:r>
        <w:t>Practice Exercise:</w:t>
        <w:br/>
        <w:t>Describe what type of music fits a happy or exciting video.</w:t>
      </w:r>
    </w:p>
    <w:p>
      <w:pPr>
        <w:pStyle w:val="Heading2"/>
      </w:pPr>
      <w:r>
        <w:t>Section 4: Audience and Responsibility</w:t>
      </w:r>
    </w:p>
    <w:p>
      <w:r>
        <w:t>Key Concepts:</w:t>
        <w:br/>
        <w:t>• Editors think about their audience.</w:t>
        <w:br/>
        <w:t>• Content should be respectful and appropriate.</w:t>
      </w:r>
    </w:p>
    <w:p>
      <w:r>
        <w:t>Practice Exercise:</w:t>
        <w:br/>
        <w:t>Write one rule you would follow when sharing a video online.</w:t>
      </w:r>
    </w:p>
    <w:p>
      <w:pPr>
        <w:pStyle w:val="Heading2"/>
      </w:pPr>
      <w:r>
        <w:t>Cumulative Assessment</w:t>
      </w:r>
    </w:p>
    <w:p>
      <w:r>
        <w:t>• Why is editing important in video creation?</w:t>
      </w:r>
    </w:p>
    <w:p>
      <w:r>
        <w:t>• How does cutting footage improve a video?</w:t>
      </w:r>
    </w:p>
    <w:p>
      <w:r>
        <w:t>• Why should music match the mood of a video?</w:t>
      </w:r>
    </w:p>
    <w:p>
      <w:r>
        <w:t>• How can effects help or hurt a video?</w:t>
      </w:r>
    </w:p>
    <w:p>
      <w:r>
        <w:t>• Why is it important to think about your audience when editing?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